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B82" w:rsidRPr="007E3BAB" w:rsidRDefault="00361B82" w:rsidP="00361B82">
      <w:pPr>
        <w:rPr>
          <w:b/>
          <w:sz w:val="24"/>
          <w:szCs w:val="24"/>
        </w:rPr>
      </w:pPr>
      <w:r w:rsidRPr="007E3BAB">
        <w:rPr>
          <w:b/>
          <w:sz w:val="24"/>
          <w:szCs w:val="24"/>
        </w:rPr>
        <w:t xml:space="preserve">Altona Yacht Club Inc – Policy &amp; Procedure                              Rev 0        </w:t>
      </w:r>
      <w:r>
        <w:rPr>
          <w:b/>
          <w:sz w:val="24"/>
          <w:szCs w:val="24"/>
        </w:rPr>
        <w:t>06/04</w:t>
      </w:r>
      <w:r w:rsidRPr="007E3BAB">
        <w:rPr>
          <w:b/>
          <w:sz w:val="24"/>
          <w:szCs w:val="24"/>
        </w:rPr>
        <w:t>/2017</w:t>
      </w:r>
    </w:p>
    <w:p w:rsidR="00361B82" w:rsidRPr="007E3BAB" w:rsidRDefault="00361B82" w:rsidP="00361B82">
      <w:pPr>
        <w:rPr>
          <w:b/>
          <w:sz w:val="24"/>
          <w:szCs w:val="24"/>
        </w:rPr>
      </w:pPr>
      <w:r>
        <w:rPr>
          <w:b/>
          <w:sz w:val="24"/>
          <w:szCs w:val="24"/>
        </w:rPr>
        <w:t>Policy Number – 11</w:t>
      </w:r>
    </w:p>
    <w:p w:rsidR="00361B82" w:rsidRPr="007E3BAB" w:rsidRDefault="00361B82" w:rsidP="00361B82">
      <w:pPr>
        <w:rPr>
          <w:b/>
          <w:sz w:val="24"/>
          <w:szCs w:val="24"/>
        </w:rPr>
      </w:pPr>
      <w:r w:rsidRPr="007E3BAB">
        <w:rPr>
          <w:b/>
          <w:sz w:val="24"/>
          <w:szCs w:val="24"/>
        </w:rPr>
        <w:t xml:space="preserve">Policy – </w:t>
      </w:r>
      <w:r>
        <w:rPr>
          <w:b/>
          <w:sz w:val="24"/>
          <w:szCs w:val="24"/>
        </w:rPr>
        <w:t xml:space="preserve"> Smoking Policy</w:t>
      </w:r>
    </w:p>
    <w:p w:rsidR="00361B82" w:rsidRPr="005800B4" w:rsidRDefault="00361B82" w:rsidP="00361B82">
      <w:pPr>
        <w:pStyle w:val="Heading1"/>
        <w:rPr>
          <w:color w:val="auto"/>
          <w:sz w:val="22"/>
        </w:rPr>
      </w:pPr>
      <w:r w:rsidRPr="005800B4">
        <w:rPr>
          <w:color w:val="auto"/>
          <w:sz w:val="22"/>
        </w:rPr>
        <w:t>Preamble:</w:t>
      </w:r>
    </w:p>
    <w:p w:rsidR="00361B82" w:rsidRDefault="00361B82" w:rsidP="00361B82">
      <w:pPr>
        <w:ind w:left="284"/>
      </w:pPr>
      <w:r>
        <w:t>The Altona Yacht Club Inc leases its premises through the Hobsons Bay City Council. The lease agreement the Altona Yacht has with the Council precludes people from smoking within the premises.</w:t>
      </w:r>
    </w:p>
    <w:p w:rsidR="00361B82" w:rsidRDefault="00361B82" w:rsidP="00361B82">
      <w:pPr>
        <w:ind w:left="284"/>
      </w:pPr>
      <w:r>
        <w:t>The Altona Yacht Club Inc is affiliated with Yachting Victoria and Australian Sailing</w:t>
      </w:r>
      <w:r w:rsidR="002F4204">
        <w:t>.</w:t>
      </w:r>
      <w:r>
        <w:t xml:space="preserve"> </w:t>
      </w:r>
      <w:r w:rsidR="002F4204">
        <w:t>A</w:t>
      </w:r>
      <w:r>
        <w:t xml:space="preserve"> condition of the Yacht Club’s affiliation is the Yacht Club and its members abide by the policies of these two organisations. Australian Sailing and its State Associations have policies which prescribe when and where an affiliated yacht club may allow staff, volunteers, members and patrons to smoke. </w:t>
      </w:r>
    </w:p>
    <w:p w:rsidR="00361B82" w:rsidRPr="006B66D8" w:rsidRDefault="00361B82" w:rsidP="00361B82">
      <w:pPr>
        <w:pStyle w:val="Heading1"/>
        <w:rPr>
          <w:color w:val="auto"/>
          <w:sz w:val="22"/>
        </w:rPr>
      </w:pPr>
      <w:r w:rsidRPr="005800B4">
        <w:rPr>
          <w:color w:val="auto"/>
          <w:sz w:val="22"/>
        </w:rPr>
        <w:t xml:space="preserve">Policy Objective: </w:t>
      </w:r>
    </w:p>
    <w:p w:rsidR="00361B82" w:rsidRDefault="00361B82" w:rsidP="00361B82">
      <w:pPr>
        <w:ind w:left="284"/>
      </w:pPr>
      <w:r>
        <w:t>The purpose of this policy is to make members, volunteers, staff and patrons aware of their obli</w:t>
      </w:r>
      <w:r w:rsidR="005800B4">
        <w:t>gations in regard</w:t>
      </w:r>
      <w:r>
        <w:t xml:space="preserve"> to smoking within the precinct of the </w:t>
      </w:r>
      <w:r w:rsidR="002F4204">
        <w:t xml:space="preserve">Altona Yacht </w:t>
      </w:r>
      <w:r>
        <w:t xml:space="preserve">Club. </w:t>
      </w:r>
    </w:p>
    <w:p w:rsidR="005800B4" w:rsidRDefault="005800B4">
      <w:r w:rsidRPr="005800B4">
        <w:t>The Policy</w:t>
      </w:r>
    </w:p>
    <w:p w:rsidR="005800B4" w:rsidRDefault="005800B4">
      <w:r>
        <w:t>Hobsons Bay City Council and Altona Yacht Club Inc Lease provisions:</w:t>
      </w:r>
    </w:p>
    <w:p w:rsidR="005800B4" w:rsidRDefault="005800B4" w:rsidP="005800B4">
      <w:r>
        <w:t>Clause 18.8 - No Smoking</w:t>
      </w:r>
    </w:p>
    <w:p w:rsidR="005800B4" w:rsidRDefault="005800B4" w:rsidP="005800B4">
      <w:pPr>
        <w:ind w:firstLine="720"/>
      </w:pPr>
      <w:r>
        <w:t>The Tennant must:</w:t>
      </w:r>
      <w:bookmarkStart w:id="0" w:name="_GoBack"/>
      <w:bookmarkEnd w:id="0"/>
    </w:p>
    <w:p w:rsidR="005800B4" w:rsidRDefault="005800B4" w:rsidP="005800B4">
      <w:pPr>
        <w:ind w:left="720" w:firstLine="720"/>
      </w:pPr>
      <w:r>
        <w:t>18.8.1 not permit any smoking in the Premises; and</w:t>
      </w:r>
    </w:p>
    <w:p w:rsidR="005800B4" w:rsidRDefault="005800B4" w:rsidP="005800B4">
      <w:pPr>
        <w:ind w:left="720" w:firstLine="720"/>
      </w:pPr>
      <w:r>
        <w:t>18.8.2 display ‘no smoking’ signs in the Premises if requested by the Council.</w:t>
      </w:r>
    </w:p>
    <w:p w:rsidR="005800B4" w:rsidRDefault="005800B4">
      <w:r w:rsidRPr="005800B4">
        <w:t>Australian Sailing Member Protection Policy provisions:</w:t>
      </w:r>
    </w:p>
    <w:p w:rsidR="005800B4" w:rsidRDefault="005800B4">
      <w:r>
        <w:t xml:space="preserve">Clause </w:t>
      </w:r>
      <w:r w:rsidR="00F835B8">
        <w:t xml:space="preserve">6.8 </w:t>
      </w:r>
      <w:r>
        <w:t xml:space="preserve">- </w:t>
      </w:r>
      <w:r w:rsidR="00F835B8">
        <w:t xml:space="preserve">Smoke-free environment Australian Sailing and its State Associations are committed to providing a safe and healthy environment at all sporting and social events that we hold or endorse. In general, our policy is that: </w:t>
      </w:r>
    </w:p>
    <w:p w:rsidR="005800B4" w:rsidRDefault="00F835B8" w:rsidP="005800B4">
      <w:pPr>
        <w:pStyle w:val="ListParagraph"/>
        <w:numPr>
          <w:ilvl w:val="0"/>
          <w:numId w:val="1"/>
        </w:numPr>
      </w:pPr>
      <w:r>
        <w:t xml:space="preserve">no smoking shall occur at or near sporting events involving children and young people under the age of 18. </w:t>
      </w:r>
    </w:p>
    <w:p w:rsidR="00F835B8" w:rsidRDefault="00F835B8" w:rsidP="005800B4">
      <w:pPr>
        <w:pStyle w:val="ListParagraph"/>
        <w:numPr>
          <w:ilvl w:val="0"/>
          <w:numId w:val="1"/>
        </w:numPr>
      </w:pPr>
      <w:r>
        <w:t>This policy shall apply to coaches, players, trainers, officials and volunteers; social events shall be smoke-free, with smoking permitted at designated outdoor smoking areas; and coaches, officials, trainers, volunteers and players will refrain from smoking while they are involved in an official capacity in our sport, both on and off the water.</w:t>
      </w:r>
    </w:p>
    <w:p w:rsidR="00712731" w:rsidRDefault="00712731"/>
    <w:p w:rsidR="00F835B8" w:rsidRDefault="005800B4">
      <w:r>
        <w:t>Responsibilities:</w:t>
      </w:r>
    </w:p>
    <w:p w:rsidR="005800B4" w:rsidRDefault="005800B4">
      <w:r>
        <w:t xml:space="preserve">Members, volunteers, staff and patrons of the Altona Yacht Club Inc shall abide by the provisions of the Lease between the Hobsons Bay City Council and Altona Yacht Inc at all times when in the precinct of the </w:t>
      </w:r>
      <w:r w:rsidR="002F4204">
        <w:t xml:space="preserve">Altona </w:t>
      </w:r>
      <w:r>
        <w:t>Yacht Club.</w:t>
      </w:r>
    </w:p>
    <w:p w:rsidR="00F835B8" w:rsidRDefault="005800B4">
      <w:r>
        <w:t xml:space="preserve">Members, volunteers and staff of the Altona Yacht Club Inc shall abide by the provisions of the Australian Sailing Member Protection Policy at all times. </w:t>
      </w:r>
    </w:p>
    <w:sectPr w:rsidR="00F83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26926"/>
    <w:multiLevelType w:val="hybridMultilevel"/>
    <w:tmpl w:val="4516C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B8"/>
    <w:rsid w:val="002F4204"/>
    <w:rsid w:val="00361B82"/>
    <w:rsid w:val="005800B4"/>
    <w:rsid w:val="00712731"/>
    <w:rsid w:val="00A32E90"/>
    <w:rsid w:val="00BB277E"/>
    <w:rsid w:val="00E06A43"/>
    <w:rsid w:val="00F83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00BC"/>
  <w15:chartTrackingRefBased/>
  <w15:docId w15:val="{A41FCC84-F4B9-43BD-958F-3951A803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B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B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80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BC07E96A766428276D1A8FFFF102E" ma:contentTypeVersion="14" ma:contentTypeDescription="Create a new document." ma:contentTypeScope="" ma:versionID="fb3cea058663c2d3699d05de276b1d43">
  <xsd:schema xmlns:xsd="http://www.w3.org/2001/XMLSchema" xmlns:xs="http://www.w3.org/2001/XMLSchema" xmlns:p="http://schemas.microsoft.com/office/2006/metadata/properties" xmlns:ns2="32010023-8031-472e-8504-71863f17b842" xmlns:ns3="039e8edb-07c2-43a7-bf61-a63c13d4219f" targetNamespace="http://schemas.microsoft.com/office/2006/metadata/properties" ma:root="true" ma:fieldsID="6fe92f91d562fd184f4262b0f570444a" ns2:_="" ns3:_="">
    <xsd:import namespace="32010023-8031-472e-8504-71863f17b842"/>
    <xsd:import namespace="039e8edb-07c2-43a7-bf61-a63c13d421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10023-8031-472e-8504-71863f17b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ee070-1a32-4b69-a6c8-35434dd514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e8edb-07c2-43a7-bf61-a63c13d421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242a51-b6c2-4216-9e88-127cf90a3475}" ma:internalName="TaxCatchAll" ma:showField="CatchAllData" ma:web="039e8edb-07c2-43a7-bf61-a63c13d421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e8edb-07c2-43a7-bf61-a63c13d4219f" xsi:nil="true"/>
    <lcf76f155ced4ddcb4097134ff3c332f xmlns="32010023-8031-472e-8504-71863f17b8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992A0-9E2C-45C3-AED7-9EA797A6AAA3}"/>
</file>

<file path=customXml/itemProps2.xml><?xml version="1.0" encoding="utf-8"?>
<ds:datastoreItem xmlns:ds="http://schemas.openxmlformats.org/officeDocument/2006/customXml" ds:itemID="{EFB884BC-FC73-433F-B850-91D0B05A2383}"/>
</file>

<file path=customXml/itemProps3.xml><?xml version="1.0" encoding="utf-8"?>
<ds:datastoreItem xmlns:ds="http://schemas.openxmlformats.org/officeDocument/2006/customXml" ds:itemID="{E91B3AF2-CA0F-4FF1-B758-55DA06FD5BD6}"/>
</file>

<file path=docProps/app.xml><?xml version="1.0" encoding="utf-8"?>
<Properties xmlns="http://schemas.openxmlformats.org/officeDocument/2006/extended-properties" xmlns:vt="http://schemas.openxmlformats.org/officeDocument/2006/docPropsVTypes">
  <Template>Normal</Template>
  <TotalTime>33</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Ackland</dc:creator>
  <cp:keywords/>
  <dc:description/>
  <cp:lastModifiedBy>Fred Ackland</cp:lastModifiedBy>
  <cp:revision>3</cp:revision>
  <dcterms:created xsi:type="dcterms:W3CDTF">2017-03-26T11:16:00Z</dcterms:created>
  <dcterms:modified xsi:type="dcterms:W3CDTF">2017-04-09T10:57:00Z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0x010100DF3BC07E96A766428276D1A8FFFF102E</vt:lpwstr>
  </property>
  <property fmtid="{D5CDD505-2E9C-101B-9397-08002B2CF9AE}" pid="3" name="Order">
    <vt:r8>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